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F1719" w:rsidRPr="00F77391" w:rsidTr="00EB2C76">
        <w:tc>
          <w:tcPr>
            <w:tcW w:w="9639" w:type="dxa"/>
          </w:tcPr>
          <w:p w:rsidR="003F1719" w:rsidRPr="00F77391" w:rsidRDefault="003F1719" w:rsidP="003F1719">
            <w:pPr>
              <w:spacing w:after="0"/>
              <w:jc w:val="center"/>
              <w:rPr>
                <w:b/>
              </w:rPr>
            </w:pPr>
          </w:p>
          <w:p w:rsidR="003F1719" w:rsidRPr="00F77391" w:rsidRDefault="003F1719" w:rsidP="003F1719">
            <w:pPr>
              <w:spacing w:after="0"/>
              <w:jc w:val="center"/>
              <w:rPr>
                <w:b/>
              </w:rPr>
            </w:pPr>
          </w:p>
          <w:p w:rsidR="003F1719" w:rsidRPr="00F77391" w:rsidRDefault="003F1719" w:rsidP="003F1719">
            <w:pPr>
              <w:spacing w:after="0"/>
              <w:jc w:val="center"/>
              <w:rPr>
                <w:b/>
              </w:rPr>
            </w:pPr>
          </w:p>
          <w:p w:rsidR="003F1719" w:rsidRPr="00F77391" w:rsidRDefault="003F1719" w:rsidP="003F1719">
            <w:pPr>
              <w:spacing w:after="0"/>
              <w:jc w:val="center"/>
              <w:rPr>
                <w:b/>
              </w:rPr>
            </w:pPr>
          </w:p>
          <w:p w:rsidR="003F1719" w:rsidRPr="00F77391" w:rsidRDefault="003F1719" w:rsidP="003F1719">
            <w:pPr>
              <w:spacing w:after="0"/>
              <w:jc w:val="center"/>
            </w:pPr>
            <w:r w:rsidRPr="00F77391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34DE7F" wp14:editId="18487CBD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7391">
              <w:rPr>
                <w:b/>
              </w:rPr>
              <w:t>АДМИНИСТРАЦИЯ</w:t>
            </w:r>
          </w:p>
          <w:p w:rsidR="003F1719" w:rsidRPr="00F77391" w:rsidRDefault="003F1719" w:rsidP="003F171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F77391">
              <w:rPr>
                <w:rFonts w:eastAsia="Times New Roman"/>
                <w:b/>
                <w:lang w:eastAsia="ar-SA"/>
              </w:rPr>
              <w:t xml:space="preserve">МУНИЦИПАЛЬНОГО РАЙОНА </w:t>
            </w:r>
          </w:p>
          <w:p w:rsidR="003F1719" w:rsidRPr="00F77391" w:rsidRDefault="003F1719" w:rsidP="003F171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F77391">
              <w:rPr>
                <w:rFonts w:eastAsia="Times New Roman"/>
                <w:b/>
                <w:lang w:eastAsia="ar-SA"/>
              </w:rPr>
              <w:t>ПЕСТРАВСКИЙ</w:t>
            </w:r>
          </w:p>
          <w:p w:rsidR="003F1719" w:rsidRPr="00F77391" w:rsidRDefault="003F1719" w:rsidP="003F1719">
            <w:pPr>
              <w:spacing w:after="0"/>
              <w:jc w:val="center"/>
              <w:rPr>
                <w:b/>
              </w:rPr>
            </w:pPr>
            <w:r w:rsidRPr="00F77391">
              <w:rPr>
                <w:b/>
              </w:rPr>
              <w:t>САМАРСКОЙ ОБЛАСТИ</w:t>
            </w:r>
          </w:p>
          <w:p w:rsidR="003F1719" w:rsidRPr="00F77391" w:rsidRDefault="003F1719" w:rsidP="003F1719">
            <w:pPr>
              <w:spacing w:after="0"/>
              <w:jc w:val="center"/>
            </w:pPr>
          </w:p>
          <w:p w:rsidR="003F1719" w:rsidRPr="00F77391" w:rsidRDefault="00CF77AF" w:rsidP="003F1719">
            <w:pPr>
              <w:spacing w:after="0"/>
              <w:jc w:val="center"/>
            </w:pPr>
            <w:r w:rsidRPr="00F77391">
              <w:t>ПОСТАНОВЛЕНИЕ</w:t>
            </w:r>
          </w:p>
          <w:p w:rsidR="003F1719" w:rsidRPr="00F77391" w:rsidRDefault="003F1719" w:rsidP="003F1719">
            <w:pPr>
              <w:spacing w:after="0" w:line="360" w:lineRule="auto"/>
              <w:jc w:val="center"/>
            </w:pPr>
            <w:r w:rsidRPr="00F77391">
              <w:t>_______________________</w:t>
            </w:r>
            <w:r w:rsidRPr="00F77391">
              <w:rPr>
                <w:lang w:val="en-US"/>
              </w:rPr>
              <w:t>№________</w:t>
            </w:r>
            <w:r w:rsidRPr="00F77391">
              <w:t>___</w:t>
            </w:r>
          </w:p>
          <w:p w:rsidR="001D1A61" w:rsidRPr="00F77391" w:rsidRDefault="001D1A61" w:rsidP="003F1719">
            <w:pPr>
              <w:spacing w:after="0" w:line="360" w:lineRule="auto"/>
              <w:jc w:val="center"/>
            </w:pPr>
          </w:p>
          <w:p w:rsidR="00EB2C76" w:rsidRPr="00F77391" w:rsidRDefault="00EB2C76" w:rsidP="00EB2C76">
            <w:pPr>
              <w:jc w:val="center"/>
            </w:pPr>
            <w:r w:rsidRPr="00F77391">
              <w:t>Об утверждении Положения об организации платных услуг Муниципального бюджетного учреждения Межпоселенческий культурно-досуговый центр муниципального района Пестравский Самарской области</w:t>
            </w:r>
          </w:p>
          <w:p w:rsidR="00EB2C76" w:rsidRPr="00F77391" w:rsidRDefault="00EB2C76" w:rsidP="0099658F">
            <w:pPr>
              <w:spacing w:after="0"/>
              <w:ind w:firstLine="743"/>
              <w:jc w:val="both"/>
            </w:pPr>
            <w:proofErr w:type="gramStart"/>
            <w:r w:rsidRPr="00F77391">
              <w:t>В соответствии с Гражданским кодексом РФ, Федерального закона от 06.10.2003 г. № 131-ФЗ «Об общих принципах организации местного самоуправления в Российской Федерации», Федерального закона от 12.01.196 г.  № 7-ФЗ «О некоммерческих организациях», Федерального закона от 27.07.2010 г. № 210-ФЗ «Об организации предоставления государственных и муниципальных услуг», Основами законодательства РФ о культуре от 09.10.1992 г. № 3612-1.</w:t>
            </w:r>
            <w:proofErr w:type="gramEnd"/>
            <w:r w:rsidRPr="00F77391">
              <w:t xml:space="preserve"> Законом РФ от 07.02.1992 г. № 2300-1 «О защите прав потребителей», Уставом Муниципального бюджетного учреждения Межпоселенческий культурно-досуговый центр муниципального района Пестравский Самарской области, руководствуясь статьями 41,43 Устава муниципального района Пестравский Самарской области ПОСТАНОВЛЯЕТ:</w:t>
            </w:r>
          </w:p>
          <w:p w:rsidR="00EB2C76" w:rsidRPr="00F77391" w:rsidRDefault="00EB2C76" w:rsidP="0099658F">
            <w:pPr>
              <w:pStyle w:val="a8"/>
              <w:numPr>
                <w:ilvl w:val="0"/>
                <w:numId w:val="7"/>
              </w:numPr>
              <w:spacing w:after="0"/>
              <w:ind w:left="0" w:firstLine="1103"/>
              <w:jc w:val="both"/>
            </w:pPr>
            <w:r w:rsidRPr="00F77391">
              <w:t xml:space="preserve">Утвердить прилагаемое Положение об организации платных услуг Муниципального бюджетного учреждения Межпоселенческий культурно-досуговый центр </w:t>
            </w:r>
            <w:r w:rsidR="0099658F" w:rsidRPr="00F77391">
              <w:t>муниципального района Пестравский Самарской области.</w:t>
            </w:r>
          </w:p>
          <w:p w:rsidR="0099658F" w:rsidRPr="00F77391" w:rsidRDefault="0099658F" w:rsidP="0099658F">
            <w:pPr>
              <w:pStyle w:val="a8"/>
              <w:numPr>
                <w:ilvl w:val="0"/>
                <w:numId w:val="7"/>
              </w:numPr>
              <w:spacing w:after="0"/>
              <w:ind w:left="0" w:firstLine="1103"/>
              <w:jc w:val="both"/>
            </w:pPr>
            <w:r w:rsidRPr="00F77391">
              <w:t>Опубликовать данное Постановление в районной газете «Степь» и разместить на официальном Интернет-сайте муниципального района Пестравский Самарской области.</w:t>
            </w:r>
          </w:p>
          <w:p w:rsidR="00B47BE3" w:rsidRPr="00F77391" w:rsidRDefault="0099658F" w:rsidP="0099658F">
            <w:pPr>
              <w:pStyle w:val="a8"/>
              <w:numPr>
                <w:ilvl w:val="0"/>
                <w:numId w:val="7"/>
              </w:numPr>
              <w:spacing w:after="0"/>
              <w:ind w:left="0" w:firstLine="1103"/>
              <w:jc w:val="both"/>
            </w:pPr>
            <w:proofErr w:type="gramStart"/>
            <w:r w:rsidRPr="00F77391">
              <w:t>Контроль за</w:t>
            </w:r>
            <w:proofErr w:type="gramEnd"/>
            <w:r w:rsidRPr="00F77391">
              <w:t xml:space="preserve"> выполнением настоящего распоряжения возложить на заместителя Главы муниципального района Пестравский по социальным вопросам Прокудину О.Н.</w:t>
            </w:r>
          </w:p>
        </w:tc>
      </w:tr>
    </w:tbl>
    <w:p w:rsidR="0099658F" w:rsidRPr="00F77391" w:rsidRDefault="0099658F" w:rsidP="00542A8F">
      <w:pPr>
        <w:spacing w:after="0" w:line="240" w:lineRule="auto"/>
        <w:jc w:val="both"/>
      </w:pPr>
    </w:p>
    <w:p w:rsidR="003F1719" w:rsidRPr="00F77391" w:rsidRDefault="00B47BE3" w:rsidP="00542A8F">
      <w:pPr>
        <w:spacing w:after="0" w:line="240" w:lineRule="auto"/>
        <w:jc w:val="both"/>
      </w:pPr>
      <w:r w:rsidRPr="00F77391">
        <w:t>Глав</w:t>
      </w:r>
      <w:r w:rsidR="006956BC" w:rsidRPr="00F77391">
        <w:t>а</w:t>
      </w:r>
      <w:r w:rsidR="003F1719" w:rsidRPr="00F77391">
        <w:t xml:space="preserve"> муниципального района                               </w:t>
      </w:r>
    </w:p>
    <w:p w:rsidR="003F1719" w:rsidRPr="00F77391" w:rsidRDefault="003F1719" w:rsidP="00542A8F">
      <w:pPr>
        <w:spacing w:after="0" w:line="240" w:lineRule="auto"/>
      </w:pPr>
      <w:r w:rsidRPr="00F77391">
        <w:t xml:space="preserve">Пестравский                                                             </w:t>
      </w:r>
      <w:r w:rsidR="0068416B" w:rsidRPr="00F77391">
        <w:t xml:space="preserve">                     </w:t>
      </w:r>
      <w:r w:rsidR="00B47BE3" w:rsidRPr="00F77391">
        <w:t xml:space="preserve">     </w:t>
      </w:r>
      <w:r w:rsidR="0068416B" w:rsidRPr="00F77391">
        <w:t xml:space="preserve"> </w:t>
      </w:r>
      <w:r w:rsidR="006956BC" w:rsidRPr="00F77391">
        <w:t xml:space="preserve">А.П. </w:t>
      </w:r>
      <w:proofErr w:type="spellStart"/>
      <w:r w:rsidR="006956BC" w:rsidRPr="00F77391">
        <w:t>Любаев</w:t>
      </w:r>
      <w:proofErr w:type="spellEnd"/>
    </w:p>
    <w:p w:rsidR="00B47BE3" w:rsidRPr="00F77391" w:rsidRDefault="0099658F" w:rsidP="0099658F">
      <w:pPr>
        <w:tabs>
          <w:tab w:val="left" w:pos="5175"/>
        </w:tabs>
        <w:spacing w:after="0" w:line="240" w:lineRule="auto"/>
      </w:pPr>
      <w:proofErr w:type="spellStart"/>
      <w:r w:rsidRPr="00F77391">
        <w:t>Ларькина</w:t>
      </w:r>
      <w:proofErr w:type="spellEnd"/>
      <w:r w:rsidRPr="00F77391">
        <w:t xml:space="preserve"> 21208</w:t>
      </w:r>
      <w:r w:rsidR="00B47BE3" w:rsidRPr="00F77391">
        <w:tab/>
      </w:r>
      <w:r w:rsidR="0068416B" w:rsidRPr="00F77391">
        <w:rPr>
          <w:rFonts w:eastAsia="Times New Roman"/>
          <w:lang w:eastAsia="ru-RU"/>
        </w:rPr>
        <w:t xml:space="preserve">   </w:t>
      </w:r>
    </w:p>
    <w:p w:rsidR="00F77391" w:rsidRPr="00F77391" w:rsidRDefault="00F77391" w:rsidP="00F77391">
      <w:pPr>
        <w:spacing w:after="0"/>
        <w:jc w:val="right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lastRenderedPageBreak/>
        <w:t xml:space="preserve">Приложение </w:t>
      </w:r>
    </w:p>
    <w:p w:rsidR="00F77391" w:rsidRPr="00F77391" w:rsidRDefault="00F77391" w:rsidP="00F77391">
      <w:pPr>
        <w:spacing w:after="0"/>
        <w:jc w:val="right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к Постановлению  администрации </w:t>
      </w:r>
    </w:p>
    <w:p w:rsidR="00F77391" w:rsidRPr="00F77391" w:rsidRDefault="00F77391" w:rsidP="00F77391">
      <w:pPr>
        <w:spacing w:after="0"/>
        <w:jc w:val="right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 муниципального района Пестравский</w:t>
      </w:r>
    </w:p>
    <w:p w:rsidR="00F77391" w:rsidRPr="00F77391" w:rsidRDefault="00F77391" w:rsidP="00F77391">
      <w:pPr>
        <w:spacing w:after="0"/>
        <w:jc w:val="right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Самарской области</w:t>
      </w:r>
    </w:p>
    <w:p w:rsidR="00F77391" w:rsidRPr="00F77391" w:rsidRDefault="00F77391" w:rsidP="00F77391">
      <w:pPr>
        <w:spacing w:after="0"/>
        <w:jc w:val="right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от «_</w:t>
      </w:r>
      <w:r w:rsidRPr="00F77391">
        <w:rPr>
          <w:rFonts w:eastAsia="Times New Roman"/>
          <w:u w:val="single"/>
          <w:lang w:eastAsia="ru-RU"/>
        </w:rPr>
        <w:t>_</w:t>
      </w:r>
      <w:r w:rsidRPr="00F77391">
        <w:rPr>
          <w:rFonts w:eastAsia="Times New Roman"/>
          <w:lang w:eastAsia="ru-RU"/>
        </w:rPr>
        <w:t xml:space="preserve"> »____ 20____г. №  _______</w:t>
      </w:r>
    </w:p>
    <w:p w:rsidR="00F77391" w:rsidRPr="00F77391" w:rsidRDefault="00F77391" w:rsidP="00F77391">
      <w:pPr>
        <w:jc w:val="center"/>
        <w:rPr>
          <w:rFonts w:eastAsia="Times New Roman"/>
          <w:lang w:eastAsia="ru-RU"/>
        </w:rPr>
      </w:pPr>
    </w:p>
    <w:p w:rsidR="00F77391" w:rsidRPr="00F77391" w:rsidRDefault="00F77391" w:rsidP="00F77391">
      <w:pPr>
        <w:spacing w:after="0"/>
        <w:jc w:val="center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Положение</w:t>
      </w:r>
    </w:p>
    <w:p w:rsidR="00F77391" w:rsidRPr="00F77391" w:rsidRDefault="00F77391" w:rsidP="00F77391">
      <w:pPr>
        <w:spacing w:after="0"/>
        <w:jc w:val="center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 об  организации платных услуг  Муниципального бюджетного учреждения  Межпоселенческий культурно-досуговый центр  муниципального района Пестравский Самарской области</w:t>
      </w:r>
    </w:p>
    <w:p w:rsidR="00F77391" w:rsidRPr="00F77391" w:rsidRDefault="00F77391" w:rsidP="00F77391">
      <w:pPr>
        <w:spacing w:after="0"/>
        <w:jc w:val="both"/>
        <w:rPr>
          <w:rFonts w:eastAsia="Times New Roman"/>
          <w:lang w:eastAsia="ru-RU"/>
        </w:rPr>
      </w:pPr>
    </w:p>
    <w:p w:rsidR="00F77391" w:rsidRPr="00F77391" w:rsidRDefault="00F77391" w:rsidP="00F77391">
      <w:pPr>
        <w:numPr>
          <w:ilvl w:val="0"/>
          <w:numId w:val="8"/>
        </w:numPr>
        <w:spacing w:after="0"/>
        <w:contextualSpacing/>
        <w:jc w:val="center"/>
        <w:rPr>
          <w:rFonts w:eastAsia="Times New Roman"/>
          <w:b/>
          <w:bCs/>
          <w:lang w:eastAsia="ru-RU"/>
        </w:rPr>
      </w:pPr>
      <w:r w:rsidRPr="00F77391">
        <w:rPr>
          <w:rFonts w:eastAsia="Times New Roman"/>
          <w:b/>
          <w:bCs/>
          <w:lang w:eastAsia="ru-RU"/>
        </w:rPr>
        <w:t>Общие положения</w:t>
      </w:r>
    </w:p>
    <w:p w:rsidR="00F77391" w:rsidRPr="00F77391" w:rsidRDefault="00F77391" w:rsidP="00F77391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1.1. </w:t>
      </w:r>
      <w:proofErr w:type="gramStart"/>
      <w:r w:rsidRPr="00F77391">
        <w:rPr>
          <w:rFonts w:eastAsia="Times New Roman"/>
          <w:lang w:eastAsia="ru-RU"/>
        </w:rPr>
        <w:t xml:space="preserve">Настоящее Положение разработано на основании Гражданского </w:t>
      </w:r>
      <w:hyperlink r:id="rId10" w:history="1">
        <w:r w:rsidRPr="00F77391">
          <w:rPr>
            <w:rFonts w:eastAsia="Times New Roman"/>
            <w:lang w:eastAsia="ru-RU"/>
          </w:rPr>
          <w:t>кодекса</w:t>
        </w:r>
      </w:hyperlink>
      <w:r w:rsidRPr="00F77391">
        <w:rPr>
          <w:rFonts w:eastAsia="Times New Roman"/>
          <w:lang w:eastAsia="ru-RU"/>
        </w:rPr>
        <w:t xml:space="preserve"> РФ,    Федерального закона от 06.10.2003г. № 131-ФЗ «Об общих принципах организации местного самоуправления в Российской Федерации»,  Федерального закона от 12.01.1996г. №  7-ФЗ  «О  некоммерческих  организациях»,   Федерального   закона  от  27.07.2010г.   № 210-ФЗ «Об организации предоставления государственных и муниципальных услуг»,  Основ законодательства РФ о культуре от 09.10.92 № 3612-1, распоряжения Министерства культуры от 18.09.2009г. № Р-6</w:t>
      </w:r>
      <w:proofErr w:type="gramEnd"/>
      <w:r w:rsidRPr="00F77391">
        <w:rPr>
          <w:rFonts w:eastAsia="Times New Roman"/>
          <w:lang w:eastAsia="ru-RU"/>
        </w:rPr>
        <w:t xml:space="preserve"> «Об утверждении номенклатуры государственных и муниципальных услуг, выполняемых организациями культурно-досугового типа Российской Федерации», </w:t>
      </w:r>
      <w:hyperlink r:id="rId11" w:history="1">
        <w:r w:rsidRPr="00F77391">
          <w:rPr>
            <w:rFonts w:eastAsia="Times New Roman"/>
            <w:lang w:eastAsia="ru-RU"/>
          </w:rPr>
          <w:t>Закона</w:t>
        </w:r>
      </w:hyperlink>
      <w:r w:rsidRPr="00F77391">
        <w:rPr>
          <w:rFonts w:eastAsia="Times New Roman"/>
          <w:lang w:eastAsia="ru-RU"/>
        </w:rPr>
        <w:t xml:space="preserve">  РФ  от  07.02.1992  № 2300-1 "О защите прав потребителей", Уставом Муниципального бюджетного учреждения  Межпоселенческий культурно-досуговый центр  муниципального района Пестравский Самарской области (далее МБУ МКДЦ).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1.2. Основные понятия, используемые в настоящем Положении: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F77391">
        <w:rPr>
          <w:rFonts w:eastAsia="Times New Roman"/>
          <w:lang w:eastAsia="ru-RU"/>
        </w:rPr>
        <w:t>Потребитель – физическое или юридическое лицо, имеющие намерение заказать или приобрести либо заказывающий, приобретающий или использующий услуги в сфере культуры для себя или несовершеннолетних граждан;</w:t>
      </w:r>
      <w:proofErr w:type="gramEnd"/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Исполнитель – МБУ МКДЦ, осуществляющий деятельность, направленную на предоставление/выполнение разнообразных услуг/работ культурно-досугового, информационно-просветительского, оздоровительного и развлекательного характера;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Платные услуги (далее платные услуги) – предоставление МБУ МКДЦ физическим и юридическим лицам расширенного спектра предлагаемых услуг/работ для удовлетворения их духовных, интеллектуальных, информационных, культурно-досуговых и других потребностей социально-культурного характера.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1.3. Настоящее Положение вводится в целях упорядочения деятельности МБУ МКДЦ в части услуг, оказываемых на платной основе.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lang w:eastAsia="ru-RU"/>
        </w:rPr>
        <w:t xml:space="preserve">1.4. Платные услуги предоставляются с целью всестороннего удовлетворения потребностей граждан в области культуры, </w:t>
      </w:r>
      <w:r w:rsidRPr="00F77391">
        <w:rPr>
          <w:rFonts w:eastAsia="Times New Roman"/>
          <w:bdr w:val="none" w:sz="0" w:space="0" w:color="auto" w:frame="1"/>
          <w:lang w:eastAsia="ru-RU"/>
        </w:rPr>
        <w:t xml:space="preserve">для </w:t>
      </w:r>
      <w:r w:rsidRPr="00F77391">
        <w:rPr>
          <w:rFonts w:eastAsia="Times New Roman"/>
          <w:bdr w:val="none" w:sz="0" w:space="0" w:color="auto" w:frame="1"/>
          <w:lang w:eastAsia="ru-RU"/>
        </w:rPr>
        <w:lastRenderedPageBreak/>
        <w:t>удовлетворения их духовных, интеллектуальных, информационных, культурно – досуговых и других потребностей  социально- культурного характера;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привлечения дополнительных финансовых сре</w:t>
      </w:r>
      <w:proofErr w:type="gramStart"/>
      <w:r w:rsidRPr="00F77391">
        <w:rPr>
          <w:rFonts w:eastAsia="Times New Roman"/>
          <w:lang w:eastAsia="ru-RU"/>
        </w:rPr>
        <w:t>дств дл</w:t>
      </w:r>
      <w:proofErr w:type="gramEnd"/>
      <w:r w:rsidRPr="00F77391">
        <w:rPr>
          <w:rFonts w:eastAsia="Times New Roman"/>
          <w:lang w:eastAsia="ru-RU"/>
        </w:rPr>
        <w:t xml:space="preserve">я расширения материально-технической базы МБУ МКДЦ, 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- увеличения оплаты труда работников, 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обеспечения максимально возможной загруженности культурно-досуговых учреждений.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1.5. Платные услуги являются частью финансово-хозяйственной деятельности учреждений и регулируются Бюджетным </w:t>
      </w:r>
      <w:hyperlink r:id="rId12" w:history="1">
        <w:r w:rsidRPr="00F77391">
          <w:rPr>
            <w:rFonts w:eastAsia="Times New Roman"/>
            <w:lang w:eastAsia="ru-RU"/>
          </w:rPr>
          <w:t>кодексом</w:t>
        </w:r>
      </w:hyperlink>
      <w:r w:rsidRPr="00F77391">
        <w:rPr>
          <w:rFonts w:eastAsia="Times New Roman"/>
          <w:lang w:eastAsia="ru-RU"/>
        </w:rPr>
        <w:t xml:space="preserve"> РФ, Налоговым </w:t>
      </w:r>
      <w:hyperlink r:id="rId13" w:history="1">
        <w:r w:rsidRPr="00F77391">
          <w:rPr>
            <w:rFonts w:eastAsia="Times New Roman"/>
            <w:lang w:eastAsia="ru-RU"/>
          </w:rPr>
          <w:t>кодексом</w:t>
        </w:r>
      </w:hyperlink>
      <w:r w:rsidRPr="00F77391">
        <w:rPr>
          <w:rFonts w:eastAsia="Times New Roman"/>
          <w:lang w:eastAsia="ru-RU"/>
        </w:rPr>
        <w:t xml:space="preserve"> РФ, </w:t>
      </w:r>
      <w:hyperlink r:id="rId14" w:history="1">
        <w:r w:rsidRPr="00F77391">
          <w:rPr>
            <w:rFonts w:eastAsia="Times New Roman"/>
            <w:lang w:eastAsia="ru-RU"/>
          </w:rPr>
          <w:t>Законом</w:t>
        </w:r>
      </w:hyperlink>
      <w:r w:rsidRPr="00F77391">
        <w:rPr>
          <w:rFonts w:eastAsia="Times New Roman"/>
          <w:lang w:eastAsia="ru-RU"/>
        </w:rPr>
        <w:t xml:space="preserve"> РФ от 07.02.1992 № 2300-1 "О защите прав потребителей", уставом учреждения, а также иными нормативно-правовыми актами, регулирующими деятельность муниципальных учреждений, и настоящим Положением.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1.6.   Изменения и дополнения в Положение вносятся на основании постановления администрации муниципального района Пестравский.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1.7. Информацию о внесенных изменениях и дополнениях в Положение потребитель получает непосредственно от учреждения, с которым заключен договор.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1.8. Положение обязательно для исполнения. Информация о порядке предоставления платных услуг, прейскурант цен на платные услуги размещаются на официальном сайте администрации муниципального района Пестравский, группах социальных сетей МБУ МКДЦ.</w:t>
      </w:r>
    </w:p>
    <w:p w:rsidR="00F77391" w:rsidRPr="00F77391" w:rsidRDefault="00F77391" w:rsidP="00F77391">
      <w:pPr>
        <w:numPr>
          <w:ilvl w:val="0"/>
          <w:numId w:val="8"/>
        </w:numPr>
        <w:spacing w:after="0" w:line="240" w:lineRule="auto"/>
        <w:contextualSpacing/>
        <w:jc w:val="center"/>
        <w:outlineLvl w:val="3"/>
        <w:rPr>
          <w:rFonts w:eastAsia="Times New Roman"/>
          <w:bCs/>
          <w:lang w:eastAsia="ru-RU"/>
        </w:rPr>
      </w:pPr>
      <w:r w:rsidRPr="00F77391">
        <w:rPr>
          <w:rFonts w:eastAsia="Times New Roman"/>
          <w:b/>
          <w:bCs/>
          <w:lang w:eastAsia="ru-RU"/>
        </w:rPr>
        <w:t>Содержание платных услуг</w:t>
      </w:r>
      <w:r w:rsidRPr="00F77391">
        <w:rPr>
          <w:rFonts w:eastAsia="Times New Roman"/>
          <w:bCs/>
          <w:lang w:eastAsia="ru-RU"/>
        </w:rPr>
        <w:t>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2.1. Платные услуги в сфере культуры оказываются в соответствии с Перечнем услуг, оказываемых на платной основе, предоставляемых МБУ МКДЦ (Приложение № 1).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2.2. Стоимость платных услуг деятельности в сфере культуры взимается в соответствии с прейскурантом цен, тарифов на платные услуги МБУ МКДЦ (Приложение №1,№ 2, № 3).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2.3. Платные услуги оказываются  учреждением,  при проведении культурно-массовых мероприятий для населения.</w:t>
      </w:r>
    </w:p>
    <w:p w:rsidR="00F77391" w:rsidRPr="00F77391" w:rsidRDefault="00F77391" w:rsidP="00F77391">
      <w:pPr>
        <w:numPr>
          <w:ilvl w:val="0"/>
          <w:numId w:val="8"/>
        </w:numPr>
        <w:spacing w:after="0" w:line="240" w:lineRule="auto"/>
        <w:contextualSpacing/>
        <w:jc w:val="center"/>
        <w:outlineLvl w:val="3"/>
        <w:rPr>
          <w:rFonts w:eastAsia="Times New Roman"/>
          <w:b/>
          <w:bCs/>
          <w:lang w:eastAsia="ru-RU"/>
        </w:rPr>
      </w:pPr>
      <w:r w:rsidRPr="00F77391">
        <w:rPr>
          <w:rFonts w:eastAsia="Times New Roman"/>
          <w:b/>
          <w:bCs/>
          <w:lang w:eastAsia="ru-RU"/>
        </w:rPr>
        <w:t>Порядок оказания услуг на платной основе</w:t>
      </w:r>
    </w:p>
    <w:p w:rsidR="00F77391" w:rsidRPr="00F77391" w:rsidRDefault="00F77391" w:rsidP="00F7739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Оказание платных услуг населению осуществляется на основании перечня платных услуг, оказываемых МБУ МКДЦ.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3.2. Прейскурант цен (тарифов) на платные услуги   утверждается Постановлением администрации муниципального района Пестравский, согласовывается с руководителем Муниципального казённого учреждения «Управление культуры, молодёжной политики, физической культуры и спорта муниципального района Пестравский Самарской области» (далее - МКУ «УКМПФКС»).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spacing w:val="-13"/>
          <w:lang w:eastAsia="ru-RU"/>
        </w:rPr>
        <w:t xml:space="preserve">3.3. Изменение цен (тарифов) на платные услуги, осуществляется на основании </w:t>
      </w:r>
      <w:r w:rsidRPr="00F77391">
        <w:rPr>
          <w:rFonts w:eastAsia="Times New Roman"/>
          <w:lang w:eastAsia="ru-RU"/>
        </w:rPr>
        <w:t>Постановления администрации муниципального района Пестравский  по  согласованию с руководителем МКУ «УКМПФКС»  в рамках перечня платных услуг.</w:t>
      </w:r>
    </w:p>
    <w:p w:rsidR="00F77391" w:rsidRPr="00F77391" w:rsidRDefault="00F77391" w:rsidP="00F77391">
      <w:pPr>
        <w:shd w:val="clear" w:color="auto" w:fill="FFFFFF"/>
        <w:tabs>
          <w:tab w:val="left" w:pos="0"/>
          <w:tab w:val="left" w:pos="9072"/>
          <w:tab w:val="left" w:pos="9355"/>
        </w:tabs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 xml:space="preserve">3.4. Цены на платные </w:t>
      </w:r>
      <w:r>
        <w:rPr>
          <w:rFonts w:eastAsia="Times New Roman"/>
          <w:spacing w:val="2"/>
          <w:lang w:eastAsia="ru-RU"/>
        </w:rPr>
        <w:t>услуги рассчитываются с учетом н</w:t>
      </w:r>
      <w:r w:rsidRPr="00F77391">
        <w:rPr>
          <w:rFonts w:eastAsia="Times New Roman"/>
          <w:spacing w:val="2"/>
          <w:lang w:eastAsia="ru-RU"/>
        </w:rPr>
        <w:t xml:space="preserve">еобходимости уплаты налогов и сборов, а также с учетом возможности развития и </w:t>
      </w:r>
      <w:r w:rsidRPr="00F77391">
        <w:rPr>
          <w:rFonts w:eastAsia="Times New Roman"/>
          <w:spacing w:val="2"/>
          <w:lang w:eastAsia="ru-RU"/>
        </w:rPr>
        <w:lastRenderedPageBreak/>
        <w:t>совершенствования творческого процесса, оплаты труда работников и развития материальной базы МБУ МКДЦ.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3.5. .Платные услуги, предоставляемые Исполнителем, оформляются договором с Потребителем (физическими или юридическими лицами) на оказание платных услуг, входными билетами или иным документом, подтверждающим оплату Потребителем услуги.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3.6. Договор включает в себя предмет договора, стоимость и порядок оплаты, права и обязанности сторон, информацию о предоставляемой услуге, ответственность сторон, порядок расторжения договора, прочие условия, связанные со спецификой оказываемых услуг.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3.7. Договор составляется в двух экземплярах, один из которых находится у Исполнителя, другой - у Потребителя. Учет договоров ведется ответственной стороной (Исполнителем).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3.8. Исполнитель обязан до заключения договора предоставить Потребителю достоверную информацию об оказываемых услугах, обеспечивающую возможность их правильного выбора,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наименование и место нахождения (юридический адрес Исполнителя);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перечень услуг с указанием их стоимости;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другую информацию, относящуюся к договору и предоставляемым услугам.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>3.9. Тарифы на все виды платных услуг пересматриваются и утверждаются по мере необходимости, но не чаще 1 раза в год.</w:t>
      </w:r>
    </w:p>
    <w:p w:rsidR="00F77391" w:rsidRPr="00F77391" w:rsidRDefault="00F77391" w:rsidP="00F77391">
      <w:pPr>
        <w:numPr>
          <w:ilvl w:val="0"/>
          <w:numId w:val="8"/>
        </w:numPr>
        <w:spacing w:after="0" w:line="240" w:lineRule="auto"/>
        <w:ind w:left="360"/>
        <w:contextualSpacing/>
        <w:jc w:val="center"/>
        <w:outlineLvl w:val="3"/>
        <w:rPr>
          <w:rFonts w:eastAsia="Times New Roman"/>
          <w:b/>
          <w:bCs/>
          <w:lang w:eastAsia="ru-RU"/>
        </w:rPr>
      </w:pPr>
      <w:r w:rsidRPr="00F77391">
        <w:rPr>
          <w:rFonts w:eastAsia="Times New Roman"/>
          <w:b/>
          <w:bCs/>
          <w:lang w:eastAsia="ru-RU"/>
        </w:rPr>
        <w:t>Порядок оплаты.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4.1. Оплата за предоставление услуг на платной основе осуществляется на основании договора, входного билета или иного документа, подтверждающего оплату Потребителем услуги.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4.2. Источниками финансовых сре</w:t>
      </w:r>
      <w:proofErr w:type="gramStart"/>
      <w:r w:rsidRPr="00F77391">
        <w:rPr>
          <w:rFonts w:eastAsia="Times New Roman"/>
          <w:lang w:eastAsia="ru-RU"/>
        </w:rPr>
        <w:t>дств пр</w:t>
      </w:r>
      <w:proofErr w:type="gramEnd"/>
      <w:r w:rsidRPr="00F77391">
        <w:rPr>
          <w:rFonts w:eastAsia="Times New Roman"/>
          <w:lang w:eastAsia="ru-RU"/>
        </w:rPr>
        <w:t>и оказании платных услуг, являются: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личные средства граждан;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средства предприятий, организаций, учреждений.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4.3. Оплата за платные услуги производится как наличными средствами, так и в безналичном порядке.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Безналичные расчеты производятся через банковские учреждения на счет по учету средств, полученных от платных услуг, открытый в органах казначейства.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4.4. Оплата за предоставляемые платные услуги в наличной форме осуществляется путем внесения денежных сре</w:t>
      </w:r>
      <w:proofErr w:type="gramStart"/>
      <w:r w:rsidRPr="00F77391">
        <w:rPr>
          <w:rFonts w:eastAsia="Times New Roman"/>
          <w:lang w:eastAsia="ru-RU"/>
        </w:rPr>
        <w:t>дств в к</w:t>
      </w:r>
      <w:proofErr w:type="gramEnd"/>
      <w:r w:rsidRPr="00F77391">
        <w:rPr>
          <w:rFonts w:eastAsia="Times New Roman"/>
          <w:lang w:eastAsia="ru-RU"/>
        </w:rPr>
        <w:t>ассу учреждения через   бухгалтерию МБУ «Центр МТО»,  с оформлением приходных документов.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4.5. В соответствии с нормативными правовыми актами исполнитель обязан осуществлять наличные денежные расчеты за предоставленные платные услуги с применением установленных форм.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4.6. Возврат денежных средств Потребителю возможен в случае невыполнения обязательств договора по вине Исполнителя и осуществляется в течение месяца от срока невыполнения платной услуги.</w:t>
      </w:r>
    </w:p>
    <w:p w:rsidR="00F77391" w:rsidRPr="00F77391" w:rsidRDefault="00F77391" w:rsidP="00F77391">
      <w:pPr>
        <w:spacing w:after="0" w:line="240" w:lineRule="auto"/>
        <w:ind w:firstLine="708"/>
        <w:jc w:val="center"/>
        <w:rPr>
          <w:rFonts w:eastAsia="Times New Roman"/>
          <w:b/>
          <w:spacing w:val="2"/>
          <w:lang w:eastAsia="ru-RU"/>
        </w:rPr>
      </w:pPr>
      <w:r w:rsidRPr="00F77391">
        <w:rPr>
          <w:rFonts w:eastAsia="Times New Roman"/>
          <w:b/>
          <w:spacing w:val="2"/>
          <w:lang w:eastAsia="ru-RU"/>
        </w:rPr>
        <w:lastRenderedPageBreak/>
        <w:t>5. Порядок получения и расходования средств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 xml:space="preserve">5.1. Денежные средства, получаемые от оказания платных услуг, </w:t>
      </w:r>
      <w:proofErr w:type="gramStart"/>
      <w:r w:rsidRPr="00F77391">
        <w:rPr>
          <w:rFonts w:eastAsia="Times New Roman"/>
          <w:spacing w:val="2"/>
          <w:lang w:eastAsia="ru-RU"/>
        </w:rPr>
        <w:t>в</w:t>
      </w:r>
      <w:proofErr w:type="gramEnd"/>
      <w:r w:rsidRPr="00F77391">
        <w:rPr>
          <w:rFonts w:eastAsia="Times New Roman"/>
          <w:spacing w:val="2"/>
          <w:lang w:eastAsia="ru-RU"/>
        </w:rPr>
        <w:t xml:space="preserve">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 xml:space="preserve">полном </w:t>
      </w:r>
      <w:proofErr w:type="gramStart"/>
      <w:r w:rsidRPr="00F77391">
        <w:rPr>
          <w:rFonts w:eastAsia="Times New Roman"/>
          <w:spacing w:val="2"/>
          <w:lang w:eastAsia="ru-RU"/>
        </w:rPr>
        <w:t>объеме</w:t>
      </w:r>
      <w:proofErr w:type="gramEnd"/>
      <w:r w:rsidRPr="00F77391">
        <w:rPr>
          <w:rFonts w:eastAsia="Times New Roman"/>
          <w:spacing w:val="2"/>
          <w:lang w:eastAsia="ru-RU"/>
        </w:rPr>
        <w:t xml:space="preserve"> учитываются в плане финансово-хозяйственной деятельности  МБУ МКДЦ.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>5.2. Доходы от платных услуг, полученные МБУ МКДЦ</w:t>
      </w:r>
      <w:proofErr w:type="gramStart"/>
      <w:r w:rsidRPr="00F77391">
        <w:rPr>
          <w:rFonts w:eastAsia="Times New Roman"/>
          <w:spacing w:val="2"/>
          <w:lang w:eastAsia="ru-RU"/>
        </w:rPr>
        <w:t xml:space="preserve"> ,</w:t>
      </w:r>
      <w:proofErr w:type="gramEnd"/>
      <w:r w:rsidRPr="00F77391">
        <w:rPr>
          <w:rFonts w:eastAsia="Times New Roman"/>
          <w:spacing w:val="2"/>
          <w:lang w:eastAsia="ru-RU"/>
        </w:rPr>
        <w:t xml:space="preserve"> поступают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>в самостоятельное распоряжение Учреждения.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 xml:space="preserve">5.3. Денежные средства, полученные от оказания платных услуг,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>расходуются в соответствии с планом финансово-хозяйственной деятельности по следующим направлениям: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lang w:eastAsia="ru-RU"/>
        </w:rPr>
        <w:t>5.4.</w:t>
      </w:r>
      <w:proofErr w:type="gramStart"/>
      <w:r w:rsidRPr="00F77391">
        <w:rPr>
          <w:rFonts w:eastAsia="Times New Roman"/>
          <w:lang w:eastAsia="ru-RU"/>
        </w:rPr>
        <w:t>Средства, полученные от оказания услуг  направляются</w:t>
      </w:r>
      <w:proofErr w:type="gramEnd"/>
      <w:r w:rsidRPr="00F77391">
        <w:rPr>
          <w:rFonts w:eastAsia="Times New Roman"/>
          <w:lang w:eastAsia="ru-RU"/>
        </w:rPr>
        <w:t xml:space="preserve"> на нужды</w:t>
      </w:r>
      <w:r w:rsidRPr="00F77391">
        <w:rPr>
          <w:rFonts w:eastAsia="Times New Roman"/>
          <w:spacing w:val="2"/>
          <w:lang w:eastAsia="ru-RU"/>
        </w:rPr>
        <w:t xml:space="preserve"> МБУ МКДЦ</w:t>
      </w:r>
      <w:r w:rsidRPr="00F77391">
        <w:rPr>
          <w:rFonts w:eastAsia="Times New Roman"/>
          <w:lang w:eastAsia="ru-RU"/>
        </w:rPr>
        <w:t xml:space="preserve">  и распределяются следующим образом:</w:t>
      </w:r>
    </w:p>
    <w:p w:rsidR="00F77391" w:rsidRPr="00F77391" w:rsidRDefault="00F77391" w:rsidP="00F77391">
      <w:pPr>
        <w:suppressAutoHyphens/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50% расходуются на: 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 xml:space="preserve">приобретение материальных ресурсов, непосредственно связанных </w:t>
      </w:r>
      <w:proofErr w:type="gramStart"/>
      <w:r w:rsidRPr="00F77391">
        <w:rPr>
          <w:rFonts w:eastAsia="Times New Roman"/>
          <w:lang w:eastAsia="ru-RU"/>
        </w:rPr>
        <w:t>с</w:t>
      </w:r>
      <w:proofErr w:type="gramEnd"/>
      <w:r w:rsidRPr="00F77391">
        <w:rPr>
          <w:rFonts w:eastAsia="Times New Roman"/>
          <w:lang w:eastAsia="ru-RU"/>
        </w:rPr>
        <w:t xml:space="preserve"> 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lang w:eastAsia="ru-RU"/>
        </w:rPr>
        <w:t>оказанием платных услуг (реквизита, театральных и концертных костюмов, аксессуаров, изготовление и приобретение декораций, оформительские работы и др.);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 xml:space="preserve">расходы на осуществление хозяйственной деятельности и управление, в том числе </w:t>
      </w:r>
      <w:proofErr w:type="gramStart"/>
      <w:r w:rsidRPr="00F77391">
        <w:rPr>
          <w:rFonts w:eastAsia="Times New Roman"/>
          <w:lang w:eastAsia="ru-RU"/>
        </w:rPr>
        <w:t>на</w:t>
      </w:r>
      <w:proofErr w:type="gramEnd"/>
      <w:r w:rsidRPr="00F77391">
        <w:rPr>
          <w:rFonts w:eastAsia="Times New Roman"/>
          <w:lang w:eastAsia="ru-RU"/>
        </w:rPr>
        <w:t>: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хозяйственные нужды и канцелярские расходы;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творческие и гастрольные поездки, оплата взносов на участие творческих коллективов в фестивалях и конкурсах;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командировочные расходы;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 xml:space="preserve">развитие материально-технической базы </w:t>
      </w:r>
      <w:r w:rsidRPr="00F77391">
        <w:rPr>
          <w:rFonts w:eastAsia="Times New Roman"/>
          <w:spacing w:val="2"/>
          <w:lang w:eastAsia="ru-RU"/>
        </w:rPr>
        <w:t>МБУ МКДЦ</w:t>
      </w:r>
      <w:r w:rsidRPr="00F77391">
        <w:rPr>
          <w:rFonts w:eastAsia="Times New Roman"/>
          <w:lang w:eastAsia="ru-RU"/>
        </w:rPr>
        <w:t>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рекламную продукцию, изготовление и приобретение методической литературы, билетов, собственной символики;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приобретение призов и подарков;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приобретение литературы, оформление подписки на периодические издания;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расходы на развитие и расширение сети платных услуг, изучение рынка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lang w:eastAsia="ru-RU"/>
        </w:rPr>
        <w:t>платных услуг;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 xml:space="preserve">оплату налогов, штрафов и пени по налогам в бюджеты всех уровней и 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lang w:eastAsia="ru-RU"/>
        </w:rPr>
        <w:t>внебюджетные фонды;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 xml:space="preserve">оплату услуг, оказанных </w:t>
      </w:r>
      <w:r w:rsidRPr="00F77391">
        <w:rPr>
          <w:rFonts w:eastAsia="Times New Roman"/>
          <w:spacing w:val="2"/>
          <w:lang w:eastAsia="ru-RU"/>
        </w:rPr>
        <w:t>МБУ МКДЦ</w:t>
      </w:r>
      <w:r w:rsidRPr="00F77391">
        <w:rPr>
          <w:rFonts w:eastAsia="Times New Roman"/>
          <w:lang w:eastAsia="ru-RU"/>
        </w:rPr>
        <w:t xml:space="preserve">  физическими и юридическими лицами;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расходы по организации выставок, смотров, конкурсов творческих коллективов, изготовлению и тиражированию музыкальных дисков, методической литературы;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расходы по организации курсов повышения квалификации, семинаров-практикумов, стажировок, а также обучения сотрудников, способствующего росту их профессионального мастерства и квалификации;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оформление и получение документации в различных государственных</w:t>
      </w:r>
      <w:r>
        <w:rPr>
          <w:rFonts w:eastAsia="Times New Roman"/>
          <w:lang w:eastAsia="ru-RU"/>
        </w:rPr>
        <w:t xml:space="preserve"> </w:t>
      </w:r>
      <w:r w:rsidRPr="00F77391">
        <w:rPr>
          <w:rFonts w:eastAsia="Times New Roman"/>
          <w:lang w:eastAsia="ru-RU"/>
        </w:rPr>
        <w:t>органах;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>предоставление социальных гарантий работникам МБУ МКДЦ, в том</w:t>
      </w:r>
      <w:r>
        <w:rPr>
          <w:rFonts w:eastAsia="Times New Roman"/>
          <w:lang w:eastAsia="ru-RU"/>
        </w:rPr>
        <w:t xml:space="preserve"> числе на оказание материальной помощи и </w:t>
      </w:r>
      <w:r w:rsidRPr="00F77391">
        <w:rPr>
          <w:rFonts w:eastAsia="Times New Roman"/>
          <w:lang w:eastAsia="ru-RU"/>
        </w:rPr>
        <w:t>проведение физкультурно-оздоровительных, культурно-образовательных мероприятий для работников МБУ МКДЦ;</w:t>
      </w:r>
    </w:p>
    <w:p w:rsidR="00F77391" w:rsidRPr="00F77391" w:rsidRDefault="00F77391" w:rsidP="00F7739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 50% направляются на: 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F77391">
        <w:rPr>
          <w:rFonts w:eastAsia="Times New Roman"/>
          <w:lang w:eastAsia="ru-RU"/>
        </w:rPr>
        <w:t>заработная плата работников, непосредственно оказывающих платную услугу, в том числе выплаты стимулирующего характера, надбавки за профессиональное мастерство, высокие достижения в труде и иные подобные показатели в размере, определяемом локальными нормативными актами  МБУ МКДЦ, трудовыми договорами, соглашениями;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 xml:space="preserve">выплаты работникам, содействующим в оказании платных услуг в размере, 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77391">
        <w:rPr>
          <w:rFonts w:eastAsia="Times New Roman"/>
          <w:lang w:eastAsia="ru-RU"/>
        </w:rPr>
        <w:t>определяемом</w:t>
      </w:r>
      <w:proofErr w:type="gramEnd"/>
      <w:r w:rsidRPr="00F77391">
        <w:rPr>
          <w:rFonts w:eastAsia="Times New Roman"/>
          <w:lang w:eastAsia="ru-RU"/>
        </w:rPr>
        <w:t xml:space="preserve"> трудовыми договорами, соглашениями;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77391">
        <w:rPr>
          <w:rFonts w:eastAsia="Times New Roman"/>
          <w:lang w:eastAsia="ru-RU"/>
        </w:rPr>
        <w:t xml:space="preserve">оплата услуг физических и юридических лиц, связанных с оказанием 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услуг  </w:t>
      </w:r>
      <w:r w:rsidRPr="00F77391">
        <w:rPr>
          <w:rFonts w:eastAsia="Times New Roman"/>
          <w:spacing w:val="2"/>
          <w:lang w:eastAsia="ru-RU"/>
        </w:rPr>
        <w:t>МБУ МКДЦ</w:t>
      </w:r>
      <w:r w:rsidRPr="00F77391">
        <w:rPr>
          <w:rFonts w:eastAsia="Times New Roman"/>
          <w:lang w:eastAsia="ru-RU"/>
        </w:rPr>
        <w:t>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5.5. Бухгалтерия МБУ «Центр МТО», организует бухгалтерский и статистический учет и отчетность раздельно по основной и предпринимательской деятельности в соответствии с действующим законодательством Российской Федерации, Самарской области и муниципального района Пестравский.</w:t>
      </w:r>
    </w:p>
    <w:p w:rsidR="00F77391" w:rsidRPr="00F77391" w:rsidRDefault="00F77391" w:rsidP="00F7739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   5.6. Остатки денежных сре</w:t>
      </w:r>
      <w:proofErr w:type="gramStart"/>
      <w:r w:rsidRPr="00F77391">
        <w:rPr>
          <w:rFonts w:eastAsia="Times New Roman"/>
          <w:lang w:eastAsia="ru-RU"/>
        </w:rPr>
        <w:t>дств в к</w:t>
      </w:r>
      <w:proofErr w:type="gramEnd"/>
      <w:r w:rsidRPr="00F77391">
        <w:rPr>
          <w:rFonts w:eastAsia="Times New Roman"/>
          <w:lang w:eastAsia="ru-RU"/>
        </w:rPr>
        <w:t>ассе на начало года возможны только по согласованию с финансовым органом, организующим исполнение бюджета.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>Персональную ответственность за нецелевое использование денежных средств, полученных от оказания платных услуг, несет руководитель МБУ МКДЦ</w:t>
      </w:r>
    </w:p>
    <w:p w:rsidR="00F77391" w:rsidRPr="00F77391" w:rsidRDefault="00F77391" w:rsidP="00F77391">
      <w:pPr>
        <w:spacing w:after="0" w:line="240" w:lineRule="auto"/>
        <w:ind w:left="720"/>
        <w:contextualSpacing/>
        <w:jc w:val="center"/>
        <w:outlineLvl w:val="3"/>
        <w:rPr>
          <w:rFonts w:eastAsia="Times New Roman"/>
          <w:b/>
          <w:bCs/>
          <w:lang w:eastAsia="ru-RU"/>
        </w:rPr>
      </w:pPr>
      <w:r w:rsidRPr="00F77391">
        <w:rPr>
          <w:rFonts w:eastAsia="Times New Roman"/>
          <w:b/>
          <w:bCs/>
          <w:lang w:eastAsia="ru-RU"/>
        </w:rPr>
        <w:t>6.Обязанности и права Исполнителя и Потребителя</w:t>
      </w:r>
    </w:p>
    <w:p w:rsidR="00F77391" w:rsidRPr="00F77391" w:rsidRDefault="00F77391" w:rsidP="00F77391">
      <w:pPr>
        <w:spacing w:after="0" w:line="240" w:lineRule="auto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         6.1. Исполнитель обязан: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оказывать  платные услуги в порядке и сроки, определенные заключенным договором;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создавать условия для организации и проведения платных услуг;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проводить занятия в соответствии с утвержденным расписанием;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выдавать Потребителю документ, подтверждающий оплату предоставляемых услуг;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контролировать своевременную оплату за оказанные услуги.</w:t>
      </w:r>
    </w:p>
    <w:p w:rsidR="00F77391" w:rsidRPr="00F77391" w:rsidRDefault="00F77391" w:rsidP="00F77391">
      <w:pPr>
        <w:spacing w:after="0" w:line="240" w:lineRule="auto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         6.2. Потребитель обязан: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соблюдать правила внутреннего распорядка, технику безопасности в период проведения мероприятий;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своевременно производить оплату услуг;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своевременно уведомить Исполнителя о наличии уважительной причины (болезни) для переноса сроков выполнения услуг.</w:t>
      </w:r>
    </w:p>
    <w:p w:rsidR="00F77391" w:rsidRPr="00F77391" w:rsidRDefault="00F77391" w:rsidP="00F77391">
      <w:pPr>
        <w:spacing w:after="0" w:line="240" w:lineRule="auto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         6.3. Потребитель имеет право расторгнуть договор или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F77391" w:rsidRPr="00F77391" w:rsidRDefault="00F77391" w:rsidP="00F77391">
      <w:pPr>
        <w:spacing w:after="0" w:line="240" w:lineRule="auto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          6.4. Исполнитель имеет право: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отказать в возврате денежных средств, при неоказании или оказании некачественно выполненной платной услуги, если докажет, что это произошло вследствие непреодолимой силы или иных обстоятельств, предусмотренных действующим законодательством Российской Федерации;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отказать в возврате денежных средств в связи с необоснованностью претензий Потребителя.</w:t>
      </w:r>
    </w:p>
    <w:p w:rsidR="00F77391" w:rsidRPr="00F77391" w:rsidRDefault="00F77391" w:rsidP="00F77391">
      <w:pPr>
        <w:spacing w:after="0" w:line="240" w:lineRule="auto"/>
        <w:ind w:left="720"/>
        <w:contextualSpacing/>
        <w:jc w:val="center"/>
        <w:outlineLvl w:val="3"/>
        <w:rPr>
          <w:rFonts w:eastAsia="Times New Roman"/>
          <w:b/>
          <w:bCs/>
          <w:lang w:eastAsia="ru-RU"/>
        </w:rPr>
      </w:pPr>
      <w:r w:rsidRPr="00F77391">
        <w:rPr>
          <w:rFonts w:eastAsia="Times New Roman"/>
          <w:b/>
          <w:bCs/>
          <w:lang w:eastAsia="ru-RU"/>
        </w:rPr>
        <w:t>7.Ответственность Исполнителя и Потребителя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lastRenderedPageBreak/>
        <w:t>7.1.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7.2. Ответственность за некачественное исполнение платных услуг возлагается на директора МБУ МКДЦ.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7.3. При наличии дисциплинарных нарушений, обоснованных претензий Потребителя, при предоставлении платных услуг с нарушением настоящего Положения  Исполнитель имеет право: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привлечь к дисциплинарной ответственности в установленном трудовым законодательством порядке;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- лишить работника права оказание платных услуг.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>7.4.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РФ.</w:t>
      </w:r>
    </w:p>
    <w:p w:rsidR="00F77391" w:rsidRPr="00F77391" w:rsidRDefault="00F77391" w:rsidP="00F773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77391">
        <w:rPr>
          <w:rFonts w:eastAsia="Times New Roman"/>
          <w:lang w:eastAsia="ru-RU"/>
        </w:rPr>
        <w:t xml:space="preserve">7.5. </w:t>
      </w:r>
      <w:proofErr w:type="gramStart"/>
      <w:r w:rsidRPr="00F77391">
        <w:rPr>
          <w:rFonts w:eastAsia="Times New Roman"/>
          <w:lang w:eastAsia="ru-RU"/>
        </w:rPr>
        <w:t>Контроль за</w:t>
      </w:r>
      <w:proofErr w:type="gramEnd"/>
      <w:r w:rsidRPr="00F77391">
        <w:rPr>
          <w:rFonts w:eastAsia="Times New Roman"/>
          <w:lang w:eastAsia="ru-RU"/>
        </w:rPr>
        <w:t xml:space="preserve"> организацией и качеством выполнения платных услуг, а также правильностью взимания платы с Потребителя осуществляют в пределах своей компетенции директором МБУ МКДЦ.</w:t>
      </w:r>
    </w:p>
    <w:p w:rsidR="00F77391" w:rsidRPr="00F77391" w:rsidRDefault="00F77391" w:rsidP="00F77391">
      <w:pPr>
        <w:spacing w:after="0" w:line="240" w:lineRule="auto"/>
        <w:ind w:firstLine="708"/>
        <w:jc w:val="center"/>
        <w:rPr>
          <w:rFonts w:eastAsia="Times New Roman"/>
          <w:b/>
          <w:spacing w:val="2"/>
          <w:lang w:eastAsia="ru-RU"/>
        </w:rPr>
      </w:pPr>
      <w:r w:rsidRPr="00F77391">
        <w:rPr>
          <w:rFonts w:eastAsia="Times New Roman"/>
          <w:b/>
          <w:spacing w:val="2"/>
          <w:lang w:eastAsia="ru-RU"/>
        </w:rPr>
        <w:t>8. Льготы при оказании платных услуг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 xml:space="preserve">           8.1. При проведении платных мероприятий, а также предоставлении платных услуг, Учреждение в соответствии с действующим законодательством Российской Федерации и с учетом финансовых, материально-технических и организационных возможностей устанавливает льготы для определенных категорий граждан.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 xml:space="preserve">          8.2. Льготы устанавливаются согласно постановлению Правительства Российской Федерации от 01.12.2004 N 712 «О предоставлении льгот отдельным категориям посетителей федеральных государственных организаций культуры» 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 xml:space="preserve">         8.3. Обслуживаются бесплатно дети в возрасте до 3 лет, дети-сироты, Герои Советского Союза, Герои Российской Федерации, полные кавалеры орденов Славы, награжденные орденом Трудовой Славы, участники Великой Отечественной войны, участники художественной самодеятельности муниципального района Пестравский.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 w:rsidRPr="00F77391">
        <w:rPr>
          <w:rFonts w:eastAsia="Times New Roman"/>
          <w:b/>
          <w:bCs/>
          <w:bdr w:val="none" w:sz="0" w:space="0" w:color="auto" w:frame="1"/>
          <w:lang w:eastAsia="ru-RU"/>
        </w:rPr>
        <w:t xml:space="preserve">9.  Учет и   </w:t>
      </w:r>
      <w:proofErr w:type="gramStart"/>
      <w:r w:rsidRPr="00F77391">
        <w:rPr>
          <w:rFonts w:eastAsia="Times New Roman"/>
          <w:b/>
          <w:bCs/>
          <w:bdr w:val="none" w:sz="0" w:space="0" w:color="auto" w:frame="1"/>
          <w:lang w:eastAsia="ru-RU"/>
        </w:rPr>
        <w:t>контроль  за</w:t>
      </w:r>
      <w:proofErr w:type="gramEnd"/>
      <w:r w:rsidRPr="00F77391">
        <w:rPr>
          <w:rFonts w:eastAsia="Times New Roman"/>
          <w:b/>
          <w:bCs/>
          <w:bdr w:val="none" w:sz="0" w:space="0" w:color="auto" w:frame="1"/>
          <w:lang w:eastAsia="ru-RU"/>
        </w:rPr>
        <w:t>  предоставлением платных услуг.</w:t>
      </w:r>
    </w:p>
    <w:p w:rsidR="00F77391" w:rsidRPr="00F77391" w:rsidRDefault="00F77391" w:rsidP="00F77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ascii="Arial" w:eastAsia="Times New Roman" w:hAnsi="Arial" w:cs="Arial"/>
          <w:lang w:eastAsia="ru-RU"/>
        </w:rPr>
        <w:t xml:space="preserve">        </w:t>
      </w:r>
      <w:r w:rsidRPr="00F77391">
        <w:rPr>
          <w:rFonts w:eastAsia="Times New Roman"/>
          <w:bdr w:val="none" w:sz="0" w:space="0" w:color="auto" w:frame="1"/>
          <w:lang w:eastAsia="ru-RU"/>
        </w:rPr>
        <w:t>9.1. Учет  платных услуг осуществляется в порядке, определенном инструкцией по бюджетному учету, утвержденной приказом Министерства финансов Российской Федерации от 01.12.2010 г. № 157 Н « Об утверждении Инструкции по бюджетному учету»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 xml:space="preserve">        9.2.Контроль над учреждением и качеством платных услуг, а также за соблюдением дисциплины цен осуществляют в пределах своей компетенции подразделения ад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министрации муниципального образования и другие государственные органы и организации, на которые в соответствии с законами и иными правовыми акта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ми РФ и органов местного самоуправления возложены данные функции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lastRenderedPageBreak/>
        <w:t>      При необходимости МБУ МКДЦ может корректировать уже установленные цены на платные услуги. Это возможно в случае:</w:t>
      </w:r>
    </w:p>
    <w:p w:rsidR="00F77391" w:rsidRPr="00F77391" w:rsidRDefault="00F77391" w:rsidP="001422CF">
      <w:pPr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изменения суммарных расходов на осуществление регулируе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мой деятельности;</w:t>
      </w:r>
    </w:p>
    <w:p w:rsidR="00F77391" w:rsidRPr="00F77391" w:rsidRDefault="00F77391" w:rsidP="001422CF">
      <w:pPr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изменения объемов реализации платных услуг;</w:t>
      </w:r>
    </w:p>
    <w:p w:rsidR="00F77391" w:rsidRPr="00F77391" w:rsidRDefault="00F77391" w:rsidP="001422CF">
      <w:pPr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изменения нормативных правовых актов, регулирующих вопро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сы ценообразования;</w:t>
      </w:r>
    </w:p>
    <w:p w:rsidR="00F77391" w:rsidRPr="00F77391" w:rsidRDefault="00F77391" w:rsidP="001422CF">
      <w:pPr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540" w:hanging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изменения суммы налогов и сборов, подлежащих уплате учреж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дением, осуществляющим регулируемую деятельность в соот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ветствии с законодательством РФ;</w:t>
      </w:r>
    </w:p>
    <w:p w:rsidR="00F77391" w:rsidRPr="00F77391" w:rsidRDefault="00F77391" w:rsidP="001422CF">
      <w:pPr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540" w:hanging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увеличения потребительского спроса;</w:t>
      </w:r>
    </w:p>
    <w:p w:rsidR="00F77391" w:rsidRPr="00F77391" w:rsidRDefault="00F77391" w:rsidP="001422CF">
      <w:pPr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540" w:hanging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роста (снижения) затрат на оказание услуг, вызванного внешни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ми факторами;</w:t>
      </w:r>
    </w:p>
    <w:p w:rsidR="00F77391" w:rsidRPr="00F77391" w:rsidRDefault="00F77391" w:rsidP="001422CF">
      <w:pPr>
        <w:numPr>
          <w:ilvl w:val="0"/>
          <w:numId w:val="11"/>
        </w:numPr>
        <w:shd w:val="clear" w:color="auto" w:fill="FFFFFF"/>
        <w:tabs>
          <w:tab w:val="num" w:pos="540"/>
        </w:tabs>
        <w:spacing w:before="100" w:beforeAutospacing="1" w:after="0" w:line="306" w:lineRule="atLeast"/>
        <w:ind w:left="540" w:hanging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изменения в действующем законодательстве РФ системы, фор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мы и принципа оплаты труда работников, занятых в производ</w:t>
      </w:r>
      <w:r w:rsidRPr="00F77391">
        <w:rPr>
          <w:rFonts w:eastAsia="Times New Roman"/>
          <w:bdr w:val="none" w:sz="0" w:space="0" w:color="auto" w:frame="1"/>
          <w:lang w:eastAsia="ru-RU"/>
        </w:rPr>
        <w:softHyphen/>
        <w:t>стве конкретных услуг.</w:t>
      </w:r>
    </w:p>
    <w:p w:rsidR="00F77391" w:rsidRPr="00F77391" w:rsidRDefault="00F77391" w:rsidP="001422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Вновь установленные цены на платные услуги утверждаются в администрации муниципального района Пестравский.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 xml:space="preserve">       9.3.</w:t>
      </w:r>
      <w:r w:rsidR="001422C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F77391">
        <w:rPr>
          <w:rFonts w:eastAsia="Times New Roman"/>
          <w:bdr w:val="none" w:sz="0" w:space="0" w:color="auto" w:frame="1"/>
          <w:lang w:eastAsia="ru-RU"/>
        </w:rPr>
        <w:t>Ответственность за организацию деятельности муниципального бюджетного учреждения культуры по оказанию платных услуг и учет доходов от платных услуг несет директор  МБУ МКДЦ.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 w:rsidRPr="00F77391">
        <w:rPr>
          <w:rFonts w:eastAsia="Times New Roman"/>
          <w:b/>
          <w:bCs/>
          <w:bdr w:val="none" w:sz="0" w:space="0" w:color="auto" w:frame="1"/>
          <w:lang w:eastAsia="ru-RU"/>
        </w:rPr>
        <w:t>10. Заключительные положения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   10.1.Во всех случаях, не предусмотренных настоящим Положением, следует руководствоваться  действующим законодательством Российской Федерации.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 xml:space="preserve">    10.2.Изменения и дополнения в Положение вносится и утверждается приказом  директора  МБУ МКДЦ </w:t>
      </w:r>
      <w:r w:rsidRPr="00F77391">
        <w:rPr>
          <w:rFonts w:ascii="Arial" w:eastAsia="Times New Roman" w:hAnsi="Arial" w:cs="Arial"/>
          <w:lang w:eastAsia="ru-RU"/>
        </w:rPr>
        <w:t> </w:t>
      </w:r>
      <w:r w:rsidRPr="00F77391">
        <w:rPr>
          <w:rFonts w:eastAsia="Times New Roman"/>
          <w:lang w:eastAsia="ru-RU"/>
        </w:rPr>
        <w:t>и согласовывается с МКУ «УКМПФКС».</w:t>
      </w:r>
    </w:p>
    <w:p w:rsidR="00F77391" w:rsidRPr="00F77391" w:rsidRDefault="00F77391" w:rsidP="00F773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77391">
        <w:rPr>
          <w:rFonts w:eastAsia="Times New Roman"/>
          <w:bdr w:val="none" w:sz="0" w:space="0" w:color="auto" w:frame="1"/>
          <w:lang w:eastAsia="ru-RU"/>
        </w:rPr>
        <w:t>      10.3 Настоящее Положение вступает в силу с момента его подписания и действует до принятия нового Положения.</w:t>
      </w:r>
    </w:p>
    <w:p w:rsidR="00F77391" w:rsidRDefault="00F77391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22CF" w:rsidRPr="00F77391" w:rsidRDefault="001422CF" w:rsidP="00F773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eastAsia="ru-RU"/>
        </w:rPr>
      </w:pPr>
      <w:r w:rsidRPr="00F77391">
        <w:rPr>
          <w:rFonts w:eastAsia="Times New Roman"/>
          <w:b/>
          <w:spacing w:val="2"/>
          <w:lang w:eastAsia="ru-RU"/>
        </w:rPr>
        <w:t xml:space="preserve">                                   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eastAsia="ru-RU"/>
        </w:rPr>
      </w:pPr>
      <w:r w:rsidRPr="00F77391">
        <w:rPr>
          <w:rFonts w:eastAsia="Times New Roman"/>
          <w:b/>
          <w:spacing w:val="2"/>
          <w:lang w:eastAsia="ru-RU"/>
        </w:rPr>
        <w:t xml:space="preserve">              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 w:rsidRPr="00F77391">
        <w:rPr>
          <w:rFonts w:eastAsia="Times New Roman"/>
          <w:b/>
          <w:spacing w:val="2"/>
          <w:sz w:val="24"/>
          <w:szCs w:val="24"/>
          <w:lang w:eastAsia="ru-RU"/>
        </w:rPr>
        <w:lastRenderedPageBreak/>
        <w:t xml:space="preserve">         Приложение № 1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77391">
        <w:rPr>
          <w:rFonts w:eastAsia="Times New Roman"/>
          <w:spacing w:val="2"/>
          <w:sz w:val="24"/>
          <w:szCs w:val="24"/>
          <w:lang w:eastAsia="ru-RU"/>
        </w:rPr>
        <w:t xml:space="preserve">                                                                         к Положению об организации  платных услуг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77391">
        <w:rPr>
          <w:rFonts w:eastAsia="Times New Roman"/>
          <w:spacing w:val="2"/>
          <w:sz w:val="24"/>
          <w:szCs w:val="24"/>
          <w:lang w:eastAsia="ru-RU"/>
        </w:rPr>
        <w:t xml:space="preserve">                                                                         Муниципального  бюджетного  учреждения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ind w:left="4536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77391">
        <w:rPr>
          <w:rFonts w:eastAsia="Times New Roman"/>
          <w:spacing w:val="2"/>
          <w:sz w:val="24"/>
          <w:szCs w:val="24"/>
          <w:lang w:eastAsia="ru-RU"/>
        </w:rPr>
        <w:t xml:space="preserve">Межпоселенческий культурно-досуговый                                                                             центр </w:t>
      </w:r>
      <w:proofErr w:type="gramStart"/>
      <w:r w:rsidRPr="00F77391">
        <w:rPr>
          <w:rFonts w:eastAsia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F77391">
        <w:rPr>
          <w:rFonts w:eastAsia="Times New Roman"/>
          <w:spacing w:val="2"/>
          <w:sz w:val="24"/>
          <w:szCs w:val="24"/>
          <w:lang w:eastAsia="ru-RU"/>
        </w:rPr>
        <w:t xml:space="preserve">  район Пестравский                                                                                           Самарской области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F77391">
        <w:rPr>
          <w:rFonts w:eastAsia="Times New Roman"/>
          <w:b/>
          <w:spacing w:val="2"/>
          <w:lang w:eastAsia="ru-RU"/>
        </w:rPr>
        <w:t>Перечень платных услуг, оказываемых МБУ МКДЦ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 xml:space="preserve">№ </w:t>
            </w:r>
            <w:proofErr w:type="gramStart"/>
            <w:r w:rsidRPr="00F77391">
              <w:rPr>
                <w:rFonts w:eastAsia="Times New Roman"/>
                <w:b/>
                <w:spacing w:val="2"/>
                <w:lang w:eastAsia="ru-RU"/>
              </w:rPr>
              <w:t>п</w:t>
            </w:r>
            <w:proofErr w:type="gramEnd"/>
            <w:r w:rsidRPr="00F77391">
              <w:rPr>
                <w:rFonts w:eastAsia="Times New Roman"/>
                <w:b/>
                <w:spacing w:val="2"/>
                <w:lang w:eastAsia="ru-RU"/>
              </w:rPr>
              <w:t>/п</w:t>
            </w: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>Наименование услуги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 Социально-творческий заказ. (Свадебный обряд, презентация и проведение ярмарок, проведение профессиональных праздников.)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дискотек.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концертов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спектаклей.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Обучение в платных кружках, студиях, на курсах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Предоставление услуг по прокату сценических костюмов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Предоставление услуг по прокату </w:t>
            </w:r>
            <w:proofErr w:type="spellStart"/>
            <w:r w:rsidRPr="00F77391">
              <w:rPr>
                <w:rFonts w:eastAsia="Times New Roman"/>
                <w:spacing w:val="2"/>
                <w:lang w:eastAsia="ru-RU"/>
              </w:rPr>
              <w:t>звукоусилительной</w:t>
            </w:r>
            <w:proofErr w:type="spellEnd"/>
            <w:r w:rsidRPr="00F77391">
              <w:rPr>
                <w:rFonts w:eastAsia="Times New Roman"/>
                <w:spacing w:val="2"/>
                <w:lang w:eastAsia="ru-RU"/>
              </w:rPr>
              <w:t xml:space="preserve">  аппаратуры и другого профильного оборудования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Предоставление концертных залов для организации гастрольной деятельности сторонних организаций (цирк, кукольный театр и т.п.)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numPr>
                <w:ilvl w:val="0"/>
                <w:numId w:val="9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Запись фонограмм</w:t>
            </w:r>
          </w:p>
        </w:tc>
      </w:tr>
    </w:tbl>
    <w:p w:rsidR="00F77391" w:rsidRPr="00F77391" w:rsidRDefault="00F77391" w:rsidP="00F77391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F77391">
        <w:rPr>
          <w:rFonts w:eastAsia="Times New Roman"/>
          <w:spacing w:val="2"/>
          <w:lang w:eastAsia="ru-RU"/>
        </w:rPr>
        <w:t xml:space="preserve">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eastAsia="ru-RU"/>
        </w:rPr>
      </w:pPr>
    </w:p>
    <w:p w:rsidR="001422CF" w:rsidRPr="00F77391" w:rsidRDefault="001422CF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eastAsia="ru-RU"/>
        </w:rPr>
      </w:pPr>
      <w:bookmarkStart w:id="0" w:name="_GoBack"/>
      <w:bookmarkEnd w:id="0"/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val="en-US"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 w:rsidRPr="00F77391">
        <w:rPr>
          <w:rFonts w:eastAsia="Times New Roman"/>
          <w:b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Приложение № 2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77391">
        <w:rPr>
          <w:rFonts w:eastAsia="Times New Roman"/>
          <w:spacing w:val="2"/>
          <w:sz w:val="24"/>
          <w:szCs w:val="24"/>
          <w:lang w:eastAsia="ru-RU"/>
        </w:rPr>
        <w:t xml:space="preserve">                                                                         к Положению об организации  платных услуг 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77391">
        <w:rPr>
          <w:rFonts w:eastAsia="Times New Roman"/>
          <w:spacing w:val="2"/>
          <w:sz w:val="24"/>
          <w:szCs w:val="24"/>
          <w:lang w:eastAsia="ru-RU"/>
        </w:rPr>
        <w:t xml:space="preserve">                                                                         Муниципального  бюджетного  учреждения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ind w:left="4536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77391">
        <w:rPr>
          <w:rFonts w:eastAsia="Times New Roman"/>
          <w:spacing w:val="2"/>
          <w:sz w:val="24"/>
          <w:szCs w:val="24"/>
          <w:lang w:eastAsia="ru-RU"/>
        </w:rPr>
        <w:t xml:space="preserve">Межпоселенческий культурно-досуговый                                                                             центр </w:t>
      </w:r>
      <w:proofErr w:type="gramStart"/>
      <w:r w:rsidRPr="00F77391">
        <w:rPr>
          <w:rFonts w:eastAsia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F77391">
        <w:rPr>
          <w:rFonts w:eastAsia="Times New Roman"/>
          <w:spacing w:val="2"/>
          <w:sz w:val="24"/>
          <w:szCs w:val="24"/>
          <w:lang w:eastAsia="ru-RU"/>
        </w:rPr>
        <w:t xml:space="preserve">  район Пестравский                                                                                           Самарской области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b/>
          <w:spacing w:val="2"/>
          <w:lang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F77391">
        <w:rPr>
          <w:rFonts w:eastAsia="Times New Roman"/>
          <w:b/>
          <w:spacing w:val="2"/>
          <w:lang w:eastAsia="ru-RU"/>
        </w:rPr>
        <w:t xml:space="preserve">Прейскурант цен на платные услуги </w:t>
      </w:r>
      <w:proofErr w:type="spellStart"/>
      <w:r w:rsidRPr="00F77391">
        <w:rPr>
          <w:rFonts w:eastAsia="Times New Roman"/>
          <w:b/>
          <w:spacing w:val="2"/>
          <w:lang w:eastAsia="ru-RU"/>
        </w:rPr>
        <w:t>Пестравского</w:t>
      </w:r>
      <w:proofErr w:type="spellEnd"/>
      <w:r w:rsidRPr="00F77391">
        <w:rPr>
          <w:rFonts w:eastAsia="Times New Roman"/>
          <w:b/>
          <w:spacing w:val="2"/>
          <w:lang w:eastAsia="ru-RU"/>
        </w:rPr>
        <w:t xml:space="preserve"> РДК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3931"/>
        <w:gridCol w:w="2464"/>
        <w:gridCol w:w="2464"/>
      </w:tblGrid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 xml:space="preserve">№ </w:t>
            </w:r>
            <w:proofErr w:type="gramStart"/>
            <w:r w:rsidRPr="00F77391">
              <w:rPr>
                <w:rFonts w:eastAsia="Times New Roman"/>
                <w:b/>
                <w:spacing w:val="2"/>
                <w:lang w:eastAsia="ru-RU"/>
              </w:rPr>
              <w:t>п</w:t>
            </w:r>
            <w:proofErr w:type="gramEnd"/>
            <w:r w:rsidRPr="00F77391">
              <w:rPr>
                <w:rFonts w:eastAsia="Times New Roman"/>
                <w:b/>
                <w:spacing w:val="2"/>
                <w:lang w:eastAsia="ru-RU"/>
              </w:rPr>
              <w:t>/п</w:t>
            </w: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>Наименование услуги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>Единица услуги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>Цена услуги (руб.)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Социально-творческий заказ.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Свадебный обряд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Презентация и проведение ярмарок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Проведение профессиональных праздников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15 мин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час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час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 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1500 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500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1500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дискотек.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Детская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Молодежная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Новогодняя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билет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 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30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50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150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концертов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билет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50 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спектаклей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билет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50 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Обучение в платных кружках, студиях, на курсах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месяц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100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шт.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50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Предоставление услуг по прокату сценических костюмов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костюм/ в сутки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300 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Предоставление услуг по прокату </w:t>
            </w:r>
            <w:proofErr w:type="spellStart"/>
            <w:r w:rsidRPr="00F77391">
              <w:rPr>
                <w:rFonts w:eastAsia="Times New Roman"/>
                <w:spacing w:val="2"/>
                <w:lang w:eastAsia="ru-RU"/>
              </w:rPr>
              <w:t>звукоусилительной</w:t>
            </w:r>
            <w:proofErr w:type="spellEnd"/>
            <w:r w:rsidRPr="00F77391">
              <w:rPr>
                <w:rFonts w:eastAsia="Times New Roman"/>
                <w:spacing w:val="2"/>
                <w:lang w:eastAsia="ru-RU"/>
              </w:rPr>
              <w:t xml:space="preserve"> и осветительной аппаратуры и другого профильного оборудования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 час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1500 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Предоставление концертных </w:t>
            </w:r>
            <w:r w:rsidRPr="00F77391">
              <w:rPr>
                <w:rFonts w:eastAsia="Times New Roman"/>
                <w:spacing w:val="2"/>
                <w:lang w:eastAsia="ru-RU"/>
              </w:rPr>
              <w:lastRenderedPageBreak/>
              <w:t>залов в аренду для организации гастрольной деятельности сторонних организаций (цирк, кукольный театр и т.п.)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lastRenderedPageBreak/>
              <w:t>%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20% от кассового </w:t>
            </w:r>
            <w:r w:rsidRPr="00F77391">
              <w:rPr>
                <w:rFonts w:eastAsia="Times New Roman"/>
                <w:spacing w:val="2"/>
                <w:lang w:eastAsia="ru-RU"/>
              </w:rPr>
              <w:lastRenderedPageBreak/>
              <w:t>сбора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numPr>
                <w:ilvl w:val="0"/>
                <w:numId w:val="10"/>
              </w:numPr>
              <w:spacing w:after="0" w:line="315" w:lineRule="atLeast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Запись  фонограмм 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трек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1000</w:t>
            </w:r>
          </w:p>
        </w:tc>
      </w:tr>
    </w:tbl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F77391">
        <w:rPr>
          <w:rFonts w:eastAsia="Times New Roman"/>
          <w:b/>
          <w:spacing w:val="2"/>
          <w:lang w:eastAsia="ru-RU"/>
        </w:rPr>
        <w:t>Прейскурант цен на платные услуги для категории сельских Домов культуры.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 xml:space="preserve">№ </w:t>
            </w:r>
            <w:proofErr w:type="gramStart"/>
            <w:r w:rsidRPr="00F77391">
              <w:rPr>
                <w:rFonts w:eastAsia="Times New Roman"/>
                <w:b/>
                <w:spacing w:val="2"/>
                <w:lang w:eastAsia="ru-RU"/>
              </w:rPr>
              <w:t>п</w:t>
            </w:r>
            <w:proofErr w:type="gramEnd"/>
            <w:r w:rsidRPr="00F77391">
              <w:rPr>
                <w:rFonts w:eastAsia="Times New Roman"/>
                <w:b/>
                <w:spacing w:val="2"/>
                <w:lang w:eastAsia="ru-RU"/>
              </w:rPr>
              <w:t>/п</w:t>
            </w: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>Наименование услуги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</w:t>
            </w: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 Социально-творческий заказ. (Свадебный обряд, презентация и проведение ярмарок, проведение профессиональных праздников, балов)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2</w:t>
            </w: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дискотек.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3</w:t>
            </w: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концертов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4.</w:t>
            </w: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спектаклей.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5</w:t>
            </w: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Обучение в платных кружках, студиях, на курсах</w:t>
            </w:r>
          </w:p>
        </w:tc>
      </w:tr>
      <w:tr w:rsidR="00F77391" w:rsidRPr="00F77391" w:rsidTr="00B22047">
        <w:tc>
          <w:tcPr>
            <w:tcW w:w="1101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6.</w:t>
            </w:r>
          </w:p>
        </w:tc>
        <w:tc>
          <w:tcPr>
            <w:tcW w:w="8470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Предоставление концертных залов для организации гастрольной деятельности сторонних организаций (цирк, кукольный театр и т.п.)</w:t>
            </w:r>
          </w:p>
        </w:tc>
      </w:tr>
    </w:tbl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</w:p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F77391">
        <w:rPr>
          <w:rFonts w:eastAsia="Times New Roman"/>
          <w:b/>
          <w:spacing w:val="2"/>
          <w:lang w:eastAsia="ru-RU"/>
        </w:rPr>
        <w:t>Прейскурант цен на платные услуги СДК</w:t>
      </w:r>
    </w:p>
    <w:p w:rsidR="00F77391" w:rsidRPr="00F77391" w:rsidRDefault="00F77391" w:rsidP="00F77391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928"/>
        <w:gridCol w:w="2462"/>
        <w:gridCol w:w="2462"/>
      </w:tblGrid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 xml:space="preserve">№ </w:t>
            </w:r>
            <w:proofErr w:type="gramStart"/>
            <w:r w:rsidRPr="00F77391">
              <w:rPr>
                <w:rFonts w:eastAsia="Times New Roman"/>
                <w:b/>
                <w:spacing w:val="2"/>
                <w:lang w:eastAsia="ru-RU"/>
              </w:rPr>
              <w:t>п</w:t>
            </w:r>
            <w:proofErr w:type="gramEnd"/>
            <w:r w:rsidRPr="00F77391">
              <w:rPr>
                <w:rFonts w:eastAsia="Times New Roman"/>
                <w:b/>
                <w:spacing w:val="2"/>
                <w:lang w:eastAsia="ru-RU"/>
              </w:rPr>
              <w:t>/п</w:t>
            </w: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>Наименование услуги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>Единица услуги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spacing w:val="2"/>
                <w:lang w:eastAsia="ru-RU"/>
              </w:rPr>
            </w:pPr>
            <w:r w:rsidRPr="00F77391">
              <w:rPr>
                <w:rFonts w:eastAsia="Times New Roman"/>
                <w:b/>
                <w:spacing w:val="2"/>
                <w:lang w:eastAsia="ru-RU"/>
              </w:rPr>
              <w:t>Цена услуги (руб.)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</w:t>
            </w: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Социально-творческий заказ.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Презентация и проведение ярмарок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Проведение профессиональных праздников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час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час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 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300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1000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2</w:t>
            </w: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дискотек.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Детская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Молодежная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Новогодняя</w:t>
            </w:r>
          </w:p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билет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 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20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30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100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3</w:t>
            </w: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концертов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билет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30 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4</w:t>
            </w: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Организация и проведение спектаклей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билет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 xml:space="preserve">30 </w:t>
            </w: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5</w:t>
            </w: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Обучение в платных кружках, студиях, на курсах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 месяц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100</w:t>
            </w:r>
          </w:p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</w:p>
        </w:tc>
      </w:tr>
      <w:tr w:rsidR="00F77391" w:rsidRPr="00F77391" w:rsidTr="00B22047">
        <w:tc>
          <w:tcPr>
            <w:tcW w:w="712" w:type="dxa"/>
          </w:tcPr>
          <w:p w:rsidR="00F77391" w:rsidRPr="00F77391" w:rsidRDefault="00F77391" w:rsidP="00F77391">
            <w:pPr>
              <w:spacing w:after="0" w:line="315" w:lineRule="atLeast"/>
              <w:ind w:left="360"/>
              <w:contextualSpacing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lastRenderedPageBreak/>
              <w:t>6</w:t>
            </w:r>
          </w:p>
        </w:tc>
        <w:tc>
          <w:tcPr>
            <w:tcW w:w="3931" w:type="dxa"/>
          </w:tcPr>
          <w:p w:rsidR="00F77391" w:rsidRPr="00F77391" w:rsidRDefault="00F77391" w:rsidP="00F77391">
            <w:pPr>
              <w:spacing w:after="0" w:line="315" w:lineRule="atLeast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Предоставление концертных залов в аренду для организации гастрольной деятельности сторонних организаций (цирк, кукольный театр и т.п.)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%</w:t>
            </w:r>
          </w:p>
        </w:tc>
        <w:tc>
          <w:tcPr>
            <w:tcW w:w="2464" w:type="dxa"/>
          </w:tcPr>
          <w:p w:rsidR="00F77391" w:rsidRPr="00F77391" w:rsidRDefault="00F77391" w:rsidP="00F7739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F77391">
              <w:rPr>
                <w:rFonts w:eastAsia="Times New Roman"/>
                <w:spacing w:val="2"/>
                <w:lang w:eastAsia="ru-RU"/>
              </w:rPr>
              <w:t>20% от кассового сбора</w:t>
            </w:r>
          </w:p>
        </w:tc>
      </w:tr>
    </w:tbl>
    <w:p w:rsidR="00F77391" w:rsidRPr="00F77391" w:rsidRDefault="00F77391" w:rsidP="00F7739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</w:p>
    <w:p w:rsidR="00CF77AF" w:rsidRPr="00F77391" w:rsidRDefault="00CF77AF" w:rsidP="003F1719">
      <w:pPr>
        <w:spacing w:after="0"/>
      </w:pPr>
    </w:p>
    <w:p w:rsidR="00CF77AF" w:rsidRPr="00F77391" w:rsidRDefault="00CF77AF" w:rsidP="003F1719">
      <w:pPr>
        <w:spacing w:after="0"/>
      </w:pPr>
    </w:p>
    <w:p w:rsidR="00CF77AF" w:rsidRPr="00F77391" w:rsidRDefault="00CF77AF" w:rsidP="003F1719">
      <w:pPr>
        <w:spacing w:after="0"/>
      </w:pPr>
    </w:p>
    <w:p w:rsidR="00CF77AF" w:rsidRPr="00F77391" w:rsidRDefault="00CF77AF" w:rsidP="003F1719">
      <w:pPr>
        <w:spacing w:after="0"/>
      </w:pPr>
    </w:p>
    <w:p w:rsidR="00EE0B26" w:rsidRPr="00F77391" w:rsidRDefault="00653581"/>
    <w:sectPr w:rsidR="00EE0B26" w:rsidRPr="00F77391" w:rsidSect="00CF7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81" w:rsidRDefault="00653581" w:rsidP="00CF77AF">
      <w:pPr>
        <w:spacing w:after="0" w:line="240" w:lineRule="auto"/>
      </w:pPr>
      <w:r>
        <w:separator/>
      </w:r>
    </w:p>
  </w:endnote>
  <w:endnote w:type="continuationSeparator" w:id="0">
    <w:p w:rsidR="00653581" w:rsidRDefault="00653581" w:rsidP="00CF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81" w:rsidRDefault="00653581" w:rsidP="00CF77AF">
      <w:pPr>
        <w:spacing w:after="0" w:line="240" w:lineRule="auto"/>
      </w:pPr>
      <w:r>
        <w:separator/>
      </w:r>
    </w:p>
  </w:footnote>
  <w:footnote w:type="continuationSeparator" w:id="0">
    <w:p w:rsidR="00653581" w:rsidRDefault="00653581" w:rsidP="00CF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36E52"/>
    <w:multiLevelType w:val="multilevel"/>
    <w:tmpl w:val="455A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A6F67FB"/>
    <w:multiLevelType w:val="hybridMultilevel"/>
    <w:tmpl w:val="B890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0466"/>
    <w:multiLevelType w:val="hybridMultilevel"/>
    <w:tmpl w:val="51801AA4"/>
    <w:lvl w:ilvl="0" w:tplc="BD88B3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67F0C"/>
    <w:multiLevelType w:val="hybridMultilevel"/>
    <w:tmpl w:val="9F5E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7209"/>
    <w:multiLevelType w:val="hybridMultilevel"/>
    <w:tmpl w:val="397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C1F35"/>
    <w:multiLevelType w:val="hybridMultilevel"/>
    <w:tmpl w:val="9F5E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5BA6"/>
    <w:multiLevelType w:val="hybridMultilevel"/>
    <w:tmpl w:val="F28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1461"/>
    <w:multiLevelType w:val="hybridMultilevel"/>
    <w:tmpl w:val="1B3649F4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">
    <w:nsid w:val="515A1FA3"/>
    <w:multiLevelType w:val="hybridMultilevel"/>
    <w:tmpl w:val="EF7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A3CA7"/>
    <w:multiLevelType w:val="hybridMultilevel"/>
    <w:tmpl w:val="2FBCC8DC"/>
    <w:lvl w:ilvl="0" w:tplc="BD88B3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C"/>
    <w:rsid w:val="001422CF"/>
    <w:rsid w:val="001D1A61"/>
    <w:rsid w:val="002323EE"/>
    <w:rsid w:val="0027076E"/>
    <w:rsid w:val="00340480"/>
    <w:rsid w:val="00357DF9"/>
    <w:rsid w:val="00371733"/>
    <w:rsid w:val="003F1719"/>
    <w:rsid w:val="004645AA"/>
    <w:rsid w:val="004F5076"/>
    <w:rsid w:val="00542A8F"/>
    <w:rsid w:val="00571DA4"/>
    <w:rsid w:val="005E787C"/>
    <w:rsid w:val="005F5B12"/>
    <w:rsid w:val="00653581"/>
    <w:rsid w:val="0068416B"/>
    <w:rsid w:val="006956BC"/>
    <w:rsid w:val="006C0189"/>
    <w:rsid w:val="0072651D"/>
    <w:rsid w:val="00935C21"/>
    <w:rsid w:val="00965552"/>
    <w:rsid w:val="00990E97"/>
    <w:rsid w:val="0099658F"/>
    <w:rsid w:val="009F1BD6"/>
    <w:rsid w:val="009F711A"/>
    <w:rsid w:val="00B47BE3"/>
    <w:rsid w:val="00C06B02"/>
    <w:rsid w:val="00C37030"/>
    <w:rsid w:val="00C85D37"/>
    <w:rsid w:val="00CF77AF"/>
    <w:rsid w:val="00DD5406"/>
    <w:rsid w:val="00DE6193"/>
    <w:rsid w:val="00EB2C76"/>
    <w:rsid w:val="00ED7B70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19"/>
    <w:rPr>
      <w:rFonts w:eastAsia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AF"/>
  </w:style>
  <w:style w:type="paragraph" w:styleId="a5">
    <w:name w:val="footer"/>
    <w:basedOn w:val="a"/>
    <w:link w:val="a6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AF"/>
  </w:style>
  <w:style w:type="table" w:styleId="a7">
    <w:name w:val="Table Grid"/>
    <w:basedOn w:val="a1"/>
    <w:uiPriority w:val="59"/>
    <w:rsid w:val="0099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19"/>
    <w:rPr>
      <w:rFonts w:eastAsia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AF"/>
  </w:style>
  <w:style w:type="paragraph" w:styleId="a5">
    <w:name w:val="footer"/>
    <w:basedOn w:val="a"/>
    <w:link w:val="a6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AF"/>
  </w:style>
  <w:style w:type="table" w:styleId="a7">
    <w:name w:val="Table Grid"/>
    <w:basedOn w:val="a1"/>
    <w:uiPriority w:val="59"/>
    <w:rsid w:val="0099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ea-akty/p6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dg-pravo/i7r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pravila/n7b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estpravo.ru/federalnoje/dg-pravo/i7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C255-8797-4B39-8E24-7996E7ED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ADM-7</cp:lastModifiedBy>
  <cp:revision>3</cp:revision>
  <cp:lastPrinted>2018-09-19T09:46:00Z</cp:lastPrinted>
  <dcterms:created xsi:type="dcterms:W3CDTF">2018-09-19T09:47:00Z</dcterms:created>
  <dcterms:modified xsi:type="dcterms:W3CDTF">2018-09-19T09:57:00Z</dcterms:modified>
</cp:coreProperties>
</file>